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 w:before="0"/>
        <w:jc w:val="center"/>
      </w:pPr>
      <w:r>
        <w:rPr>
          <w:sz w:val="32"/>
          <w:szCs w:val="32"/>
        </w:rPr>
        <w:t xml:space="preserve">Raport umundurowania</w:t>
      </w:r>
    </w:p>
    <w:p>
      <w:pPr>
        <w:spacing w:after="120" w:before="0"/>
      </w:pPr>
      <w:r>
        <w:rPr>
          <w:sz w:val="22"/>
          <w:szCs w:val="22"/>
        </w:rPr>
        <w:t xml:space="preserve">Miejscowość: {miejscowosc_osp}</w:t>
      </w:r>
    </w:p>
    <w:p>
      <w:pPr>
        <w:spacing w:after="120" w:before="0"/>
      </w:pPr>
      <w:r>
        <w:rPr>
          <w:sz w:val="22"/>
          <w:szCs w:val="22"/>
        </w:rPr>
        <w:t xml:space="preserve">Data wygenerowania: {data}</w:t>
      </w:r>
    </w:p>
    <w:p>
      <w:pPr>
        <w:spacing w:after="120" w:before="0"/>
      </w:pPr>
      <w:r>
        <w:rPr>
          <w:sz w:val="22"/>
          <w:szCs w:val="22"/>
        </w:rPr>
        <w:t xml:space="preserve">Czas wygenerowania: {czas_i_data}</w:t>
      </w:r>
    </w:p>
    <w:p>
      <w:pPr>
        <w:pStyle w:val="Heading1"/>
        <w:spacing w:after="120" w:before="240"/>
      </w:pPr>
      <w:r>
        <w:rPr>
          <w:sz w:val="28"/>
          <w:szCs w:val="28"/>
        </w:rPr>
        <w:t xml:space="preserve">Dane podstawowe</w:t>
      </w:r>
    </w:p>
    <w:p>
      <w:pPr>
        <w:spacing w:after="120" w:before="0"/>
      </w:pPr>
      <w:r>
        <w:rPr>
          <w:sz w:val="22"/>
          <w:szCs w:val="22"/>
        </w:rPr>
        <w:t xml:space="preserve">{#nazwa}Nazwa: {nazwa}{/nazwa}</w:t>
      </w:r>
    </w:p>
    <w:p>
      <w:pPr>
        <w:spacing w:after="120" w:before="0"/>
      </w:pPr>
      <w:r>
        <w:rPr>
          <w:sz w:val="22"/>
          <w:szCs w:val="22"/>
        </w:rPr>
        <w:t xml:space="preserve">{#rodzaj}Rodzaj: {rodzaj}{/rodzaj}</w:t>
      </w:r>
    </w:p>
    <w:p>
      <w:pPr>
        <w:spacing w:after="120" w:before="0"/>
      </w:pPr>
      <w:r>
        <w:rPr>
          <w:sz w:val="22"/>
          <w:szCs w:val="22"/>
        </w:rPr>
        <w:t xml:space="preserve">{#marka}Marka: {marka}{/marka}</w:t>
      </w:r>
    </w:p>
    <w:p>
      <w:pPr>
        <w:spacing w:after="120" w:before="0"/>
      </w:pPr>
      <w:r>
        <w:rPr>
          <w:sz w:val="22"/>
          <w:szCs w:val="22"/>
        </w:rPr>
        <w:t xml:space="preserve">{#model}Model: {model}{/model}</w:t>
      </w:r>
    </w:p>
    <w:p>
      <w:pPr>
        <w:spacing w:after="120" w:before="0"/>
      </w:pPr>
      <w:r>
        <w:rPr>
          <w:sz w:val="22"/>
          <w:szCs w:val="22"/>
        </w:rPr>
        <w:t xml:space="preserve">{#stan_techniczny}Stan techniczny: {stan_techniczny}{/stan_techniczny}</w:t>
      </w:r>
    </w:p>
    <w:p>
      <w:pPr>
        <w:spacing w:after="120" w:before="0"/>
      </w:pPr>
      <w:r>
        <w:rPr>
          <w:sz w:val="22"/>
          <w:szCs w:val="22"/>
        </w:rPr>
        <w:t xml:space="preserve">{#numer_seryjny}Numer seryjny: {numer_seryjny}{/numer_seryjny}</w:t>
      </w:r>
    </w:p>
    <w:p>
      <w:pPr>
        <w:spacing w:after="120" w:before="0"/>
      </w:pPr>
      <w:r>
        <w:rPr>
          <w:sz w:val="22"/>
          <w:szCs w:val="22"/>
        </w:rPr>
        <w:t xml:space="preserve">{#numer_certyfikatu_cnbop}Numer certyfikatu CNBOP: {numer_certyfikatu_cnbop}{/numer_certyfikatu_cnbop}</w:t>
      </w:r>
    </w:p>
    <w:p>
      <w:pPr>
        <w:spacing w:after="120" w:before="0"/>
      </w:pPr>
      <w:r>
        <w:rPr>
          <w:sz w:val="22"/>
          <w:szCs w:val="22"/>
        </w:rPr>
        <w:t xml:space="preserve">{#numer_inwentarzowy}Numer inwentarzowy: {numer_inwentarzowy}{/numer_inwentarzowy}</w:t>
      </w:r>
    </w:p>
    <w:p>
      <w:pPr>
        <w:spacing w:after="120" w:before="0"/>
      </w:pPr>
      <w:r>
        <w:rPr>
          <w:sz w:val="22"/>
          <w:szCs w:val="22"/>
        </w:rPr>
        <w:t xml:space="preserve">{#rozmiar}Rozmiar katalogowy: {rozmiar}{/rozmiar}</w:t>
      </w:r>
    </w:p>
    <w:p>
      <w:pPr>
        <w:spacing w:after="120" w:before="0"/>
      </w:pPr>
      <w:r>
        <w:rPr>
          <w:sz w:val="22"/>
          <w:szCs w:val="22"/>
        </w:rPr>
        <w:t xml:space="preserve">{#lokalizacja}Lokalizacja: {lokalizacja}{/lokalizacja}</w:t>
      </w:r>
    </w:p>
    <w:p>
      <w:pPr>
        <w:spacing w:after="120" w:before="0"/>
      </w:pPr>
      <w:r>
        <w:rPr>
          <w:sz w:val="22"/>
          <w:szCs w:val="22"/>
        </w:rPr>
        <w:t xml:space="preserve">Liczba przypisań: {liczba_przypisan}</w:t>
      </w:r>
    </w:p>
    <w:p>
      <w:pPr>
        <w:pStyle w:val="Heading1"/>
        <w:spacing w:after="120" w:before="240"/>
      </w:pPr>
      <w:r>
        <w:rPr>
          <w:sz w:val="28"/>
          <w:szCs w:val="28"/>
        </w:rPr>
        <w:t xml:space="preserve">Wszystkie widoczne pola umundurowania</w:t>
      </w:r>
    </w:p>
    <w:p>
      <w:pPr>
        <w:spacing w:after="120" w:before="0"/>
      </w:pPr>
      <w:r>
        <w:rPr>
          <w:sz w:val="22"/>
          <w:szCs w:val="22"/>
        </w:rPr>
        <w:t xml:space="preserve">{#pola_umundurowania}{etykieta}: {wartosc}{/pola_umundurowania}</w:t>
      </w:r>
    </w:p>
    <w:p>
      <w:pPr>
        <w:pStyle w:val="Heading1"/>
        <w:spacing w:after="120" w:before="240"/>
      </w:pPr>
      <w:r>
        <w:rPr>
          <w:sz w:val="28"/>
          <w:szCs w:val="28"/>
        </w:rPr>
        <w:t xml:space="preserve">Wymiary i cechy zależne od rodzaju</w:t>
      </w:r>
    </w:p>
    <w:p>
      <w:pPr>
        <w:spacing w:after="120" w:before="0"/>
      </w:pPr>
      <w:r>
        <w:rPr>
          <w:sz w:val="22"/>
          <w:szCs w:val="22"/>
        </w:rPr>
        <w:t xml:space="preserve">{#palm_circumference}Obwód dłoni: {palm_circumference}{/palm_circumference}</w:t>
      </w:r>
    </w:p>
    <w:p>
      <w:pPr>
        <w:spacing w:after="120" w:before="0"/>
      </w:pPr>
      <w:r>
        <w:rPr>
          <w:sz w:val="22"/>
          <w:szCs w:val="22"/>
        </w:rPr>
        <w:t xml:space="preserve">{#head_circumference}Obwód głowy: {head_circumference}{/head_circumference}</w:t>
      </w:r>
    </w:p>
    <w:p>
      <w:pPr>
        <w:spacing w:after="120" w:before="0"/>
      </w:pPr>
      <w:r>
        <w:rPr>
          <w:sz w:val="22"/>
          <w:szCs w:val="22"/>
        </w:rPr>
        <w:t xml:space="preserve">{#shoe_size}Długość wkładki: {shoe_size}{/shoe_size}</w:t>
      </w:r>
    </w:p>
    <w:p>
      <w:pPr>
        <w:spacing w:after="120" w:before="0"/>
      </w:pPr>
      <w:r>
        <w:rPr>
          <w:sz w:val="22"/>
          <w:szCs w:val="22"/>
        </w:rPr>
        <w:t xml:space="preserve">{#chest_circumference}Obwód klatki piersiowej: {chest_circumference}{/chest_circumference}</w:t>
      </w:r>
    </w:p>
    <w:p>
      <w:pPr>
        <w:spacing w:after="120" w:before="0"/>
      </w:pPr>
      <w:r>
        <w:rPr>
          <w:sz w:val="22"/>
          <w:szCs w:val="22"/>
        </w:rPr>
        <w:t xml:space="preserve">{#belt_circumference}Obwód pasa: {belt_circumference}{/belt_circumference}</w:t>
      </w:r>
    </w:p>
    <w:p>
      <w:pPr>
        <w:spacing w:after="120" w:before="0"/>
      </w:pPr>
      <w:r>
        <w:rPr>
          <w:sz w:val="22"/>
          <w:szCs w:val="22"/>
        </w:rPr>
        <w:t xml:space="preserve">{#height}Wzrost: {height}{/height}</w:t>
      </w:r>
    </w:p>
    <w:p>
      <w:pPr>
        <w:spacing w:after="120" w:before="0"/>
      </w:pPr>
      <w:r>
        <w:rPr>
          <w:sz w:val="22"/>
          <w:szCs w:val="22"/>
        </w:rPr>
        <w:t xml:space="preserve">{#waist_circumference}Obwód talii: {waist_circumference}{/waist_circumference}</w:t>
      </w:r>
    </w:p>
    <w:p>
      <w:pPr>
        <w:spacing w:after="120" w:before="0"/>
      </w:pPr>
      <w:r>
        <w:rPr>
          <w:sz w:val="22"/>
          <w:szCs w:val="22"/>
        </w:rPr>
        <w:t xml:space="preserve">{#hip_circumference}Obwód bioder: {hip_circumference}{/hip_circumference}</w:t>
      </w:r>
    </w:p>
    <w:p>
      <w:pPr>
        <w:spacing w:after="120" w:before="0"/>
      </w:pPr>
      <w:r>
        <w:rPr>
          <w:sz w:val="22"/>
          <w:szCs w:val="22"/>
        </w:rPr>
        <w:t xml:space="preserve">{#waist_circumference_to_skirt}Obwód pasa do spódnicy: {waist_circumference_to_skirt}{/waist_circumference_to_skirt}</w:t>
      </w:r>
    </w:p>
    <w:p>
      <w:pPr>
        <w:spacing w:after="120" w:before="0"/>
      </w:pPr>
      <w:r>
        <w:rPr>
          <w:sz w:val="22"/>
          <w:szCs w:val="22"/>
        </w:rPr>
        <w:t xml:space="preserve">{#eu_size}Rozmiar EU: {eu_size}{/eu_size}</w:t>
      </w:r>
    </w:p>
    <w:p>
      <w:pPr>
        <w:spacing w:after="120" w:before="0"/>
      </w:pPr>
      <w:r>
        <w:rPr>
          <w:sz w:val="22"/>
          <w:szCs w:val="22"/>
        </w:rPr>
        <w:t xml:space="preserve">{#inch_measure}Miara calowa: {inch_measure}{/inch_measure}</w:t>
      </w:r>
    </w:p>
    <w:p>
      <w:pPr>
        <w:spacing w:after="120" w:before="0"/>
      </w:pPr>
      <w:r>
        <w:rPr>
          <w:sz w:val="22"/>
          <w:szCs w:val="22"/>
        </w:rPr>
        <w:t xml:space="preserve">{#helmet_color}Kolor hełmu: {helmet_color}{/helmet_color}</w:t>
      </w:r>
    </w:p>
    <w:p>
      <w:pPr>
        <w:spacing w:after="120" w:before="0"/>
      </w:pPr>
      <w:r>
        <w:rPr>
          <w:sz w:val="22"/>
          <w:szCs w:val="22"/>
        </w:rPr>
        <w:t xml:space="preserve">{#helmet_visor}Przyłbica hełmu: {helmet_visor}{/helmet_visor}</w:t>
      </w:r>
    </w:p>
    <w:p>
      <w:pPr>
        <w:spacing w:after="120" w:before="0"/>
      </w:pPr>
      <w:r>
        <w:rPr>
          <w:sz w:val="22"/>
          <w:szCs w:val="22"/>
        </w:rPr>
        <w:t xml:space="preserve">{#helmet_flashlight}Latarka nahełmowa: {helmet_flashlight}{/helmet_flashlight}</w:t>
      </w:r>
    </w:p>
    <w:p>
      <w:pPr>
        <w:spacing w:after="120" w:before="0"/>
      </w:pPr>
      <w:r>
        <w:rPr>
          <w:sz w:val="22"/>
          <w:szCs w:val="22"/>
        </w:rPr>
        <w:t xml:space="preserve">{#glasses}Okulary: {glasses}{/glasses}</w:t>
      </w:r>
    </w:p>
    <w:p>
      <w:pPr>
        <w:pStyle w:val="Heading1"/>
        <w:spacing w:after="120" w:before="240"/>
      </w:pPr>
      <w:r>
        <w:rPr>
          <w:sz w:val="28"/>
          <w:szCs w:val="28"/>
        </w:rPr>
        <w:t xml:space="preserve">Zakup i ewidencja</w:t>
      </w:r>
    </w:p>
    <w:p>
      <w:pPr>
        <w:spacing w:after="120" w:before="0"/>
      </w:pPr>
      <w:r>
        <w:rPr>
          <w:sz w:val="22"/>
          <w:szCs w:val="22"/>
        </w:rPr>
        <w:t xml:space="preserve">{#purchase_date}Data zakupu: {purchase_date}{/purchase_date}</w:t>
      </w:r>
    </w:p>
    <w:p>
      <w:pPr>
        <w:spacing w:after="120" w:before="0"/>
      </w:pPr>
      <w:r>
        <w:rPr>
          <w:sz w:val="22"/>
          <w:szCs w:val="22"/>
        </w:rPr>
        <w:t xml:space="preserve">{#source_of_financing}Źródło finansowania: {source_of_financing}{/source_of_financing}</w:t>
      </w:r>
    </w:p>
    <w:p>
      <w:pPr>
        <w:spacing w:after="120" w:before="0"/>
      </w:pPr>
      <w:r>
        <w:rPr>
          <w:sz w:val="22"/>
          <w:szCs w:val="22"/>
        </w:rPr>
        <w:t xml:space="preserve">{#net_purchase_price}Cena zakupu netto: {net_purchase_price}{/net_purchase_price}</w:t>
      </w:r>
    </w:p>
    <w:p>
      <w:pPr>
        <w:spacing w:after="120" w:before="0"/>
      </w:pPr>
      <w:r>
        <w:rPr>
          <w:sz w:val="22"/>
          <w:szCs w:val="22"/>
        </w:rPr>
        <w:t xml:space="preserve">{#gross_purchase_price}Cena zakupu brutto: {gross_purchase_price}{/gross_purchase_price}</w:t>
      </w:r>
    </w:p>
    <w:p>
      <w:pPr>
        <w:spacing w:after="120" w:before="0"/>
      </w:pPr>
      <w:r>
        <w:rPr>
          <w:sz w:val="22"/>
          <w:szCs w:val="22"/>
        </w:rPr>
        <w:t xml:space="preserve">{#production_date}Data produkcji: {production_date}{/production_date}</w:t>
      </w:r>
    </w:p>
    <w:p>
      <w:pPr>
        <w:spacing w:after="120" w:before="0"/>
      </w:pPr>
      <w:r>
        <w:rPr>
          <w:sz w:val="22"/>
          <w:szCs w:val="22"/>
        </w:rPr>
        <w:t xml:space="preserve">{#description}Opis: {description}{/description}</w:t>
      </w:r>
    </w:p>
    <w:p>
      <w:pPr>
        <w:pStyle w:val="Heading1"/>
        <w:spacing w:after="120" w:before="240"/>
      </w:pPr>
      <w:r>
        <w:rPr>
          <w:sz w:val="28"/>
          <w:szCs w:val="28"/>
        </w:rPr>
        <w:t xml:space="preserve">Przypisania umundurowania</w:t>
      </w:r>
    </w:p>
    <w:p>
      <w:pPr>
        <w:spacing w:after="120" w:before="0"/>
      </w:pPr>
      <w:r>
        <w:rPr>
          <w:sz w:val="22"/>
          <w:szCs w:val="22"/>
        </w:rPr>
        <w:t xml:space="preserve">{#przypisania}{liczba_porzadkowa}. {imie_i_nazwisko}{#funkcja_strazaka} - {funkcja_strazaka}{/funkcja_strazaka}{#pesel}, PESEL: {pesel}{/pesel}{#data_wydania}, wydano: {data_wydania}{/data_wydania}{#data_zwrotu}, zwrot: {data_zwrotu}{/data_zwrotu}{#uwagi}, uwagi: {uwagi}{/uwagi}{/przypisania}</w:t>
      </w:r>
    </w:p>
    <w:p>
      <w:pPr>
        <w:pStyle w:val="Heading1"/>
        <w:spacing w:after="120" w:before="240"/>
      </w:pPr>
      <w:r>
        <w:rPr>
          <w:sz w:val="28"/>
          <w:szCs w:val="28"/>
        </w:rPr>
        <w:t xml:space="preserve">Lokalizacja</w:t>
      </w:r>
    </w:p>
    <w:p>
      <w:pPr>
        <w:spacing w:after="120" w:before="0"/>
      </w:pPr>
      <w:r>
        <w:rPr>
          <w:sz w:val="22"/>
          <w:szCs w:val="22"/>
        </w:rPr>
        <w:t xml:space="preserve">{#lokalizacje}{nazwa}{#rodzaj} ({rodzaj}){/rodzaj}{#lokalizacja_nadrzedna}, nadrzędna: {lokalizacja_nadrzedna}{/lokalizacja_nadrzedna}{#pojazd}, pojazd: {pojazd}{/pojazd}{#opis}, opis: {opis}{/opis}{/lokalizacje}</w:t>
      </w:r>
    </w:p>
    <w:p>
      <w:pPr>
        <w:pStyle w:val="Heading1"/>
        <w:spacing w:after="120" w:before="240"/>
      </w:pPr>
      <w:r>
        <w:rPr>
          <w:sz w:val="28"/>
          <w:szCs w:val="28"/>
        </w:rPr>
        <w:t xml:space="preserve">Dane techniczne rekordu</w:t>
      </w:r>
    </w:p>
    <w:p>
      <w:pPr>
        <w:spacing w:after="120" w:before="0"/>
      </w:pPr>
      <w:r>
        <w:rPr>
          <w:sz w:val="22"/>
          <w:szCs w:val="22"/>
        </w:rPr>
        <w:t xml:space="preserve">{#id}ID: {id}{/id}</w:t>
      </w:r>
    </w:p>
    <w:p>
      <w:pPr>
        <w:spacing w:after="120" w:before="0"/>
      </w:pPr>
      <w:r>
        <w:rPr>
          <w:sz w:val="22"/>
          <w:szCs w:val="22"/>
        </w:rPr>
        <w:t xml:space="preserve">{#created_at}Utworzono: {created_at}{/created_at}</w:t>
      </w:r>
    </w:p>
    <w:p>
      <w:pPr>
        <w:spacing w:after="120" w:before="0"/>
      </w:pPr>
      <w:r>
        <w:rPr>
          <w:sz w:val="22"/>
          <w:szCs w:val="22"/>
        </w:rPr>
        <w:t xml:space="preserve">{#last_modified_at}Ostatnio modyfikowano: {last_modified_at}{/last_modified_at}</w:t>
      </w:r>
    </w:p>
    <w:p>
      <w:pPr>
        <w:spacing w:after="120" w:before="0"/>
      </w:pPr>
      <w:r>
        <w:rPr>
          <w:sz w:val="22"/>
          <w:szCs w:val="22"/>
        </w:rPr>
        <w:t xml:space="preserve">{#import_id}Identyfikator importu: {import_id}{/import_id}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2026-07-13T08:48:51.289Z</dcterms:created>
  <dcterms:modified xsi:type="dcterms:W3CDTF">2026-07-13T08:48:51.289Z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